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png" ContentType="image/png"/>
  <Override PartName="/word/media/image4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Ttulo1"/>
        <w:keepNext w:val="false"/>
        <w:keepLines w:val="false"/>
        <w:widowControl w:val="false"/>
        <w:spacing w:lineRule="auto" w:line="240" w:before="341" w:after="0"/>
        <w:ind w:left="204" w:hanging="0"/>
        <w:jc w:val="center"/>
        <w:rPr>
          <w:rFonts w:ascii="Tahoma" w:hAnsi="Tahoma" w:eastAsia="Tahoma" w:cs="Tahoma"/>
          <w:sz w:val="40"/>
          <w:szCs w:val="40"/>
        </w:rPr>
      </w:pPr>
      <w:r>
        <w:rPr>
          <w:rFonts w:eastAsia="Tahoma" w:cs="Tahoma" w:ascii="Tahoma" w:hAnsi="Tahoma"/>
          <w:sz w:val="40"/>
          <w:szCs w:val="40"/>
        </w:rPr>
        <w:t>Carta de Submissão de Artigo Científico</w:t>
      </w:r>
    </w:p>
    <w:p>
      <w:pPr>
        <w:pStyle w:val="Normal1"/>
        <w:widowControl w:val="false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</w:r>
    </w:p>
    <w:p>
      <w:pPr>
        <w:pStyle w:val="Normal1"/>
        <w:widowControl w:val="false"/>
        <w:spacing w:lineRule="auto" w:line="360"/>
        <w:ind w:firstLine="9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spacing w:lineRule="auto" w:line="360"/>
        <w:ind w:firstLine="9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Por meio desta, declaramos que o manuscrito intitulado: “______________________________________________________________________”, cujos autores estão listados abaixo, declarando ciência por meio de suas </w:t>
      </w:r>
      <w:r>
        <w:rPr>
          <w:rFonts w:eastAsia="Times New Roman" w:cs="Times New Roman" w:ascii="Times New Roman" w:hAnsi="Times New Roman"/>
        </w:rPr>
        <w:t>a</w:t>
      </w:r>
      <w:r>
        <w:rPr>
          <w:rFonts w:eastAsia="Times New Roman" w:cs="Times New Roman" w:ascii="Times New Roman" w:hAnsi="Times New Roman"/>
        </w:rPr>
        <w:t xml:space="preserve">ssinaturas, não foi publicado ou divulgado em nenhum outro periódico. O trabalho foi submetido exclusivamente à apreciação da </w:t>
      </w:r>
      <w:r>
        <w:rPr>
          <w:rFonts w:eastAsia="Times New Roman" w:cs="Times New Roman" w:ascii="Times New Roman" w:hAnsi="Times New Roman"/>
          <w:b/>
          <w:bCs/>
        </w:rPr>
        <w:t>Revista do CRN-11: Nutrição em Prática</w:t>
      </w:r>
      <w:r>
        <w:rPr>
          <w:rFonts w:eastAsia="Times New Roman" w:cs="Times New Roman" w:ascii="Times New Roman" w:hAnsi="Times New Roman"/>
        </w:rPr>
        <w:t xml:space="preserve"> e não será enviado a outro periódico enquanto sua publicação estiver sendo considerada pela mesma.</w:t>
      </w:r>
    </w:p>
    <w:p>
      <w:pPr>
        <w:pStyle w:val="Normal1"/>
        <w:widowControl w:val="false"/>
        <w:spacing w:lineRule="auto" w:line="360"/>
        <w:ind w:firstLine="9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Afirmamos ainda que todos os autores participaram da concepção do trabalho e concordam com a versão final enviada para apreciação. Além disso, garantimos que nenhuma informação relevante sobre financiamentos e/ou instituições com possível interesse nos dados apresentados foi omitida.</w:t>
      </w:r>
    </w:p>
    <w:p>
      <w:pPr>
        <w:pStyle w:val="Normal1"/>
        <w:widowControl w:val="false"/>
        <w:spacing w:lineRule="auto" w:line="360"/>
        <w:ind w:firstLine="900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1"/>
        <w:widowControl w:val="false"/>
        <w:spacing w:lineRule="auto" w:line="36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Por ser verdade, firmamos a presente declaração.</w:t>
      </w:r>
    </w:p>
    <w:p>
      <w:pPr>
        <w:pStyle w:val="Normal1"/>
        <w:widowControl w:val="false"/>
        <w:ind w:left="809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spacing w:lineRule="auto" w:line="240" w:before="136" w:after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Cidade,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Times New Roman" w:cs="Times New Roman" w:ascii="Times New Roman" w:hAnsi="Times New Roman"/>
        </w:rPr>
        <w:t xml:space="preserve">de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Times New Roman" w:cs="Times New Roman" w:ascii="Times New Roman" w:hAnsi="Times New Roman"/>
        </w:rPr>
        <w:t xml:space="preserve">de </w:t>
      </w:r>
      <w:r>
        <w:rPr>
          <w:rFonts w:eastAsia="Times New Roman" w:cs="Times New Roman" w:ascii="Times New Roman" w:hAnsi="Times New Roman"/>
          <w:u w:val="single"/>
        </w:rPr>
        <w:tab/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____________________________________________</w:t>
      </w:r>
    </w:p>
    <w:p>
      <w:pPr>
        <w:pStyle w:val="Normal1"/>
        <w:widowControl w:val="false"/>
        <w:tabs>
          <w:tab w:val="clear" w:pos="720"/>
          <w:tab w:val="left" w:pos="5504" w:leader="none"/>
          <w:tab w:val="left" w:pos="7293" w:leader="none"/>
          <w:tab w:val="left" w:pos="8546" w:leader="none"/>
        </w:tabs>
        <w:ind w:left="3437" w:hanging="0"/>
        <w:jc w:val="righ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Autor </w:t>
      </w:r>
    </w:p>
    <w:p>
      <w:pPr>
        <w:pStyle w:val="Normal1"/>
        <w:widowControl w:val="false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widowControl w:val="false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widowControl w:val="false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1"/>
        <w:spacing w:lineRule="auto" w:line="276"/>
        <w:ind w:firstLine="108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1134" w:top="1693" w:footer="1134" w:bottom="235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Poppins Medium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Poppins Medium" w:hAnsi="Poppins Medium" w:eastAsia="Poppins Medium" w:cs="Poppins Medium"/>
        <w:b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Poppins Medium" w:cs="Poppins Medium" w:ascii="Poppins Medium" w:hAnsi="Poppins Medium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Conselho Regional de Nutri</w:t>
    </w:r>
    <w:r>
      <w:rPr>
        <w:rFonts w:eastAsia="Poppins Medium" w:cs="Poppins Medium" w:ascii="Poppins Medium" w:hAnsi="Poppins Medium"/>
        <w:b/>
        <w:sz w:val="20"/>
        <w:szCs w:val="20"/>
      </w:rPr>
      <w:t>ção</w:t>
    </w:r>
    <w:r>
      <w:rPr>
        <w:rFonts w:eastAsia="Poppins Medium" w:cs="Poppins Medium" w:ascii="Poppins Medium" w:hAnsi="Poppins Medium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da 11ª Região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Poppins Medium" w:hAnsi="Poppins Medium" w:eastAsia="Poppins Medium" w:cs="Poppins Medium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Poppins Medium" w:cs="Poppins Medium" w:ascii="Poppins Medium" w:hAnsi="Poppins Medium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Sede: Av. Santos Dumont, 5335 - 5º andar - salas 501-507 | 517-520  - Papicu, 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Poppins Medium" w:hAnsi="Poppins Medium" w:eastAsia="Poppins Medium" w:cs="Poppins Medium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Poppins Medium" w:cs="Poppins Medium" w:ascii="Poppins Medium" w:hAnsi="Poppins Medium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CEP: 60175-047 - Fortaleza - CE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Poppins Medium" w:hAnsi="Poppins Medium" w:eastAsia="Poppins Medium" w:cs="Poppins Medium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Poppins Medium" w:cs="Poppins Medium" w:ascii="Poppins Medium" w:hAnsi="Poppins Medium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-741045</wp:posOffset>
          </wp:positionH>
          <wp:positionV relativeFrom="paragraph">
            <wp:posOffset>694690</wp:posOffset>
          </wp:positionV>
          <wp:extent cx="7559675" cy="215900"/>
          <wp:effectExtent l="0" t="0" r="0" b="0"/>
          <wp:wrapSquare wrapText="bothSides"/>
          <wp:docPr id="4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0" b="95002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Poppins Medium" w:cs="Poppins Medium" w:ascii="Poppins Medium" w:hAnsi="Poppins Medium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E-mail: crn11@crn11.org.br | Telefone: (85) 4042.9542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4562475</wp:posOffset>
          </wp:positionH>
          <wp:positionV relativeFrom="paragraph">
            <wp:posOffset>-421640</wp:posOffset>
          </wp:positionV>
          <wp:extent cx="1673225" cy="746125"/>
          <wp:effectExtent l="0" t="0" r="0" b="0"/>
          <wp:wrapSquare wrapText="bothSides"/>
          <wp:docPr id="1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2553970</wp:posOffset>
          </wp:positionH>
          <wp:positionV relativeFrom="paragraph">
            <wp:posOffset>-488950</wp:posOffset>
          </wp:positionV>
          <wp:extent cx="824230" cy="827405"/>
          <wp:effectExtent l="0" t="0" r="0" b="0"/>
          <wp:wrapSquare wrapText="bothSides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104775</wp:posOffset>
          </wp:positionH>
          <wp:positionV relativeFrom="paragraph">
            <wp:posOffset>-485775</wp:posOffset>
          </wp:positionV>
          <wp:extent cx="1269365" cy="828675"/>
          <wp:effectExtent l="0" t="0" r="0" b="0"/>
          <wp:wrapNone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LibreOffice/7.5.0.3$Windows_X86_64 LibreOffice_project/c21113d003cd3efa8c53188764377a8272d9d6de</Application>
  <AppVersion>15.0000</AppVersion>
  <Pages>1</Pages>
  <Words>151</Words>
  <Characters>965</Characters>
  <CharactersWithSpaces>1111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2024-10-03T13:02:05Z</dcterms:modified>
  <cp:revision>1</cp:revision>
  <dc:subject/>
  <dc:title/>
</cp:coreProperties>
</file>